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18" w:rsidRPr="00A71518" w:rsidRDefault="00A71518" w:rsidP="00A7151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pt-BR" w:eastAsia="it-IT"/>
        </w:rPr>
      </w:pPr>
      <w:r w:rsidRPr="00A71518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pt-BR" w:eastAsia="it-IT"/>
        </w:rPr>
        <w:t>Curriculum Vitae</w:t>
      </w:r>
    </w:p>
    <w:p w:rsidR="00A71518" w:rsidRDefault="00A71518" w:rsidP="00A71518">
      <w:pPr>
        <w:jc w:val="center"/>
        <w:rPr>
          <w:rFonts w:ascii="Times New Roman" w:hAnsi="Times New Roman" w:cs="Times New Roman"/>
          <w:bCs/>
          <w:sz w:val="28"/>
          <w:szCs w:val="28"/>
          <w:lang w:eastAsia="it-IT"/>
        </w:rPr>
      </w:pPr>
    </w:p>
    <w:p w:rsidR="00A71518" w:rsidRDefault="00A71518" w:rsidP="00A71518">
      <w:pPr>
        <w:jc w:val="center"/>
        <w:rPr>
          <w:rFonts w:ascii="Times New Roman" w:hAnsi="Times New Roman" w:cs="Times New Roman"/>
          <w:bCs/>
          <w:sz w:val="28"/>
          <w:szCs w:val="28"/>
          <w:lang w:eastAsia="it-IT"/>
        </w:rPr>
      </w:pPr>
    </w:p>
    <w:p w:rsidR="00A71518" w:rsidRDefault="00A71518" w:rsidP="00A71518">
      <w:pPr>
        <w:jc w:val="center"/>
        <w:rPr>
          <w:rFonts w:ascii="Times New Roman" w:hAnsi="Times New Roman" w:cs="Times New Roman"/>
          <w:bCs/>
          <w:sz w:val="28"/>
          <w:szCs w:val="28"/>
          <w:lang w:eastAsia="it-IT"/>
        </w:rPr>
      </w:pPr>
    </w:p>
    <w:p w:rsidR="00A71518" w:rsidRPr="00A71518" w:rsidRDefault="00A71518" w:rsidP="00A71518">
      <w:pPr>
        <w:jc w:val="center"/>
        <w:rPr>
          <w:rFonts w:ascii="Times New Roman" w:hAnsi="Times New Roman" w:cs="Times New Roman"/>
          <w:bCs/>
          <w:i/>
          <w:sz w:val="28"/>
          <w:szCs w:val="28"/>
          <w:lang w:eastAsia="it-IT"/>
        </w:rPr>
      </w:pPr>
    </w:p>
    <w:p w:rsid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  <w:r w:rsidRPr="00A71518">
        <w:rPr>
          <w:rFonts w:ascii="Times New Roman" w:hAnsi="Times New Roman" w:cs="Times New Roman"/>
          <w:bCs/>
          <w:i/>
          <w:sz w:val="28"/>
          <w:szCs w:val="28"/>
          <w:lang w:eastAsia="it-IT"/>
        </w:rPr>
        <w:t>Maurizio Tarquini,</w:t>
      </w:r>
      <w:r w:rsidRPr="00A71518">
        <w:rPr>
          <w:rFonts w:ascii="Times New Roman" w:hAnsi="Times New Roman" w:cs="Times New Roman"/>
          <w:bCs/>
          <w:sz w:val="28"/>
          <w:szCs w:val="28"/>
          <w:lang w:eastAsia="it-IT"/>
        </w:rPr>
        <w:t xml:space="preserve"> sposato con 3 figli, si è laureato in Scienze statistiche e demografiche ed ha conseguito un Dottorato di ricerca in “Analisi matematica, economica e statistica dei fenomeni sociali” presso la Facoltà di Scienze Politiche dell’Università di Roma “La Sapienza”.</w:t>
      </w:r>
    </w:p>
    <w:p w:rsidR="00A71518" w:rsidRP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</w:p>
    <w:p w:rsid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  <w:r w:rsidRPr="00A71518">
        <w:rPr>
          <w:rFonts w:ascii="Times New Roman" w:hAnsi="Times New Roman" w:cs="Times New Roman"/>
          <w:bCs/>
          <w:sz w:val="28"/>
          <w:szCs w:val="28"/>
          <w:lang w:eastAsia="it-IT"/>
        </w:rPr>
        <w:t xml:space="preserve">E’ il Direttore Generale di Unindustria, l’Unione degli Industriali e delle imprese di Roma, Frosinone, </w:t>
      </w:r>
      <w:r w:rsidR="00381A8F">
        <w:rPr>
          <w:rFonts w:ascii="Times New Roman" w:hAnsi="Times New Roman" w:cs="Times New Roman"/>
          <w:bCs/>
          <w:sz w:val="28"/>
          <w:szCs w:val="28"/>
          <w:lang w:eastAsia="it-IT"/>
        </w:rPr>
        <w:t xml:space="preserve">Latina, </w:t>
      </w:r>
      <w:r w:rsidRPr="00A71518">
        <w:rPr>
          <w:rFonts w:ascii="Times New Roman" w:hAnsi="Times New Roman" w:cs="Times New Roman"/>
          <w:bCs/>
          <w:sz w:val="28"/>
          <w:szCs w:val="28"/>
          <w:lang w:eastAsia="it-IT"/>
        </w:rPr>
        <w:t xml:space="preserve">Rieti, Viterbo. Dal febbraio 2001 al febbraio 2003 è stato Vice Direttore Generale del Sole 24 Ore e Direttore dell’Area Knowledge e dal marzo 2003 a luglio 2006 è stato Componente del Board HR di Telecom Italia, Risorsa Strategica e Amministratore Delegato di </w:t>
      </w:r>
      <w:proofErr w:type="spellStart"/>
      <w:r w:rsidRPr="00A71518">
        <w:rPr>
          <w:rFonts w:ascii="Times New Roman" w:hAnsi="Times New Roman" w:cs="Times New Roman"/>
          <w:bCs/>
          <w:sz w:val="28"/>
          <w:szCs w:val="28"/>
          <w:lang w:eastAsia="it-IT"/>
        </w:rPr>
        <w:t>Tils</w:t>
      </w:r>
      <w:proofErr w:type="spellEnd"/>
      <w:r w:rsidRPr="00A71518">
        <w:rPr>
          <w:rFonts w:ascii="Times New Roman" w:hAnsi="Times New Roman" w:cs="Times New Roman"/>
          <w:bCs/>
          <w:sz w:val="28"/>
          <w:szCs w:val="28"/>
          <w:lang w:eastAsia="it-IT"/>
        </w:rPr>
        <w:t xml:space="preserve"> - Società del Gruppo.</w:t>
      </w:r>
    </w:p>
    <w:p w:rsidR="00A71518" w:rsidRP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</w:p>
    <w:p w:rsid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  <w:r w:rsidRPr="00A71518">
        <w:rPr>
          <w:rFonts w:ascii="Times New Roman" w:hAnsi="Times New Roman" w:cs="Times New Roman"/>
          <w:bCs/>
          <w:sz w:val="28"/>
          <w:szCs w:val="28"/>
          <w:lang w:eastAsia="it-IT"/>
        </w:rPr>
        <w:t>E’ stato anche Amministratore Delegato di Luiss Management S.p.A. e Direttore dell’Area Attività di Progetto, Responsabile dei Centri di Ricerca  del</w:t>
      </w:r>
      <w:r>
        <w:rPr>
          <w:rFonts w:ascii="Times New Roman" w:hAnsi="Times New Roman" w:cs="Times New Roman"/>
          <w:bCs/>
          <w:sz w:val="28"/>
          <w:szCs w:val="28"/>
          <w:lang w:eastAsia="it-IT"/>
        </w:rPr>
        <w:t>l'Università Luiss Guido Carli.</w:t>
      </w:r>
    </w:p>
    <w:p w:rsidR="00A71518" w:rsidRP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</w:p>
    <w:p w:rsid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  <w:r w:rsidRPr="00A71518">
        <w:rPr>
          <w:rFonts w:ascii="Times New Roman" w:hAnsi="Times New Roman" w:cs="Times New Roman"/>
          <w:bCs/>
          <w:sz w:val="28"/>
          <w:szCs w:val="28"/>
          <w:lang w:eastAsia="it-IT"/>
        </w:rPr>
        <w:t xml:space="preserve">Nel 2007 ha fondato la società Piazza Copernico </w:t>
      </w:r>
      <w:proofErr w:type="spellStart"/>
      <w:r w:rsidRPr="00A71518">
        <w:rPr>
          <w:rFonts w:ascii="Times New Roman" w:hAnsi="Times New Roman" w:cs="Times New Roman"/>
          <w:bCs/>
          <w:sz w:val="28"/>
          <w:szCs w:val="28"/>
          <w:lang w:eastAsia="it-IT"/>
        </w:rPr>
        <w:t>srl</w:t>
      </w:r>
      <w:proofErr w:type="spellEnd"/>
      <w:r w:rsidRPr="00A71518">
        <w:rPr>
          <w:rFonts w:ascii="Times New Roman" w:hAnsi="Times New Roman" w:cs="Times New Roman"/>
          <w:bCs/>
          <w:sz w:val="28"/>
          <w:szCs w:val="28"/>
          <w:lang w:eastAsia="it-IT"/>
        </w:rPr>
        <w:t xml:space="preserve">. È stato anche Presidente di </w:t>
      </w:r>
      <w:proofErr w:type="spellStart"/>
      <w:r w:rsidRPr="00A71518">
        <w:rPr>
          <w:rFonts w:ascii="Times New Roman" w:hAnsi="Times New Roman" w:cs="Times New Roman"/>
          <w:bCs/>
          <w:sz w:val="28"/>
          <w:szCs w:val="28"/>
          <w:lang w:eastAsia="it-IT"/>
        </w:rPr>
        <w:t>Fondimpresa</w:t>
      </w:r>
      <w:proofErr w:type="spellEnd"/>
      <w:r w:rsidRPr="00A71518">
        <w:rPr>
          <w:rFonts w:ascii="Times New Roman" w:hAnsi="Times New Roman" w:cs="Times New Roman"/>
          <w:bCs/>
          <w:sz w:val="28"/>
          <w:szCs w:val="28"/>
          <w:lang w:eastAsia="it-IT"/>
        </w:rPr>
        <w:t xml:space="preserve"> Lazio.</w:t>
      </w:r>
    </w:p>
    <w:p w:rsid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</w:p>
    <w:p w:rsidR="00A71518" w:rsidRDefault="00E92EC0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  <w:r w:rsidRPr="00E92EC0">
        <w:rPr>
          <w:rFonts w:ascii="Times New Roman" w:hAnsi="Times New Roman" w:cs="Times New Roman"/>
          <w:bCs/>
          <w:sz w:val="28"/>
          <w:szCs w:val="28"/>
          <w:lang w:eastAsia="it-IT"/>
        </w:rPr>
        <w:t xml:space="preserve">A maggio 2013 è stato nominato componente del </w:t>
      </w:r>
      <w:proofErr w:type="spellStart"/>
      <w:r w:rsidRPr="00E92EC0">
        <w:rPr>
          <w:rFonts w:ascii="Times New Roman" w:hAnsi="Times New Roman" w:cs="Times New Roman"/>
          <w:bCs/>
          <w:sz w:val="28"/>
          <w:szCs w:val="28"/>
          <w:lang w:eastAsia="it-IT"/>
        </w:rPr>
        <w:t>CdA</w:t>
      </w:r>
      <w:proofErr w:type="spellEnd"/>
      <w:r w:rsidRPr="00E92EC0">
        <w:rPr>
          <w:rFonts w:ascii="Times New Roman" w:hAnsi="Times New Roman" w:cs="Times New Roman"/>
          <w:bCs/>
          <w:sz w:val="28"/>
          <w:szCs w:val="28"/>
          <w:lang w:eastAsia="it-IT"/>
        </w:rPr>
        <w:t xml:space="preserve"> della Fondazione Accademia Nazionale di Santa Cecilia.</w:t>
      </w:r>
    </w:p>
    <w:p w:rsid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</w:p>
    <w:p w:rsidR="00F3342C" w:rsidRDefault="00F3342C" w:rsidP="00F3342C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  <w:r w:rsidRPr="00E92EC0">
        <w:rPr>
          <w:rFonts w:ascii="Times New Roman" w:hAnsi="Times New Roman" w:cs="Times New Roman"/>
          <w:bCs/>
          <w:sz w:val="28"/>
          <w:szCs w:val="28"/>
          <w:lang w:eastAsia="it-IT"/>
        </w:rPr>
        <w:t>A</w:t>
      </w:r>
      <w:r>
        <w:rPr>
          <w:rFonts w:ascii="Times New Roman" w:hAnsi="Times New Roman" w:cs="Times New Roman"/>
          <w:bCs/>
          <w:sz w:val="28"/>
          <w:szCs w:val="28"/>
          <w:lang w:eastAsia="it-IT"/>
        </w:rPr>
        <w:t>d</w:t>
      </w:r>
      <w:r w:rsidRPr="00E92EC0">
        <w:rPr>
          <w:rFonts w:ascii="Times New Roman" w:hAnsi="Times New Roman" w:cs="Times New Roman"/>
          <w:bCs/>
          <w:sz w:val="28"/>
          <w:szCs w:val="28"/>
          <w:lang w:eastAsia="it-I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it-IT"/>
        </w:rPr>
        <w:t>aprile</w:t>
      </w:r>
      <w:r w:rsidRPr="00E92EC0">
        <w:rPr>
          <w:rFonts w:ascii="Times New Roman" w:hAnsi="Times New Roman" w:cs="Times New Roman"/>
          <w:bCs/>
          <w:sz w:val="28"/>
          <w:szCs w:val="28"/>
          <w:lang w:eastAsia="it-IT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  <w:lang w:eastAsia="it-IT"/>
        </w:rPr>
        <w:t>4</w:t>
      </w:r>
      <w:r w:rsidRPr="00E92EC0">
        <w:rPr>
          <w:rFonts w:ascii="Times New Roman" w:hAnsi="Times New Roman" w:cs="Times New Roman"/>
          <w:bCs/>
          <w:sz w:val="28"/>
          <w:szCs w:val="28"/>
          <w:lang w:eastAsia="it-IT"/>
        </w:rPr>
        <w:t xml:space="preserve"> è st</w:t>
      </w:r>
      <w:r>
        <w:rPr>
          <w:rFonts w:ascii="Times New Roman" w:hAnsi="Times New Roman" w:cs="Times New Roman"/>
          <w:bCs/>
          <w:sz w:val="28"/>
          <w:szCs w:val="28"/>
          <w:lang w:eastAsia="it-IT"/>
        </w:rPr>
        <w:t xml:space="preserve">ato nominato componente del Consiglio Direttivo dell’ICC Italia – International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it-IT"/>
        </w:rPr>
        <w:t>Chamber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it-IT"/>
        </w:rPr>
        <w:t xml:space="preserve"> of Commerce</w:t>
      </w:r>
      <w:r w:rsidRPr="00E92EC0">
        <w:rPr>
          <w:rFonts w:ascii="Times New Roman" w:hAnsi="Times New Roman" w:cs="Times New Roman"/>
          <w:bCs/>
          <w:sz w:val="28"/>
          <w:szCs w:val="28"/>
          <w:lang w:eastAsia="it-IT"/>
        </w:rPr>
        <w:t>.</w:t>
      </w:r>
    </w:p>
    <w:p w:rsid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</w:p>
    <w:p w:rsid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</w:p>
    <w:p w:rsid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</w:p>
    <w:p w:rsid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</w:p>
    <w:p w:rsid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</w:p>
    <w:p w:rsid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</w:p>
    <w:p w:rsid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</w:p>
    <w:p w:rsid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</w:p>
    <w:p w:rsid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</w:p>
    <w:p w:rsid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</w:p>
    <w:p w:rsid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  <w:bookmarkStart w:id="0" w:name="_GoBack"/>
      <w:bookmarkEnd w:id="0"/>
    </w:p>
    <w:p w:rsid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</w:p>
    <w:p w:rsid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</w:p>
    <w:p w:rsidR="00A71518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</w:p>
    <w:p w:rsidR="00A71518" w:rsidRPr="00D64D3D" w:rsidRDefault="00A71518" w:rsidP="00A71518">
      <w:pPr>
        <w:jc w:val="both"/>
        <w:rPr>
          <w:rFonts w:ascii="Times New Roman" w:hAnsi="Times New Roman" w:cs="Times New Roman"/>
          <w:bCs/>
          <w:sz w:val="28"/>
          <w:szCs w:val="28"/>
          <w:lang w:eastAsia="it-IT"/>
        </w:rPr>
      </w:pPr>
      <w:r w:rsidRPr="00D64D3D">
        <w:rPr>
          <w:rFonts w:ascii="Times New Roman" w:hAnsi="Times New Roman" w:cs="Times New Roman"/>
          <w:bCs/>
          <w:sz w:val="28"/>
          <w:szCs w:val="28"/>
          <w:lang w:eastAsia="it-IT"/>
        </w:rPr>
        <w:t>-------------</w:t>
      </w:r>
      <w:r w:rsidR="00D64D3D">
        <w:rPr>
          <w:rFonts w:ascii="Times New Roman" w:hAnsi="Times New Roman" w:cs="Times New Roman"/>
          <w:bCs/>
          <w:sz w:val="28"/>
          <w:szCs w:val="28"/>
          <w:lang w:eastAsia="it-IT"/>
        </w:rPr>
        <w:t>-</w:t>
      </w:r>
      <w:r w:rsidRPr="00D64D3D">
        <w:rPr>
          <w:rFonts w:ascii="Times New Roman" w:hAnsi="Times New Roman" w:cs="Times New Roman"/>
          <w:bCs/>
          <w:sz w:val="28"/>
          <w:szCs w:val="28"/>
          <w:lang w:eastAsia="it-IT"/>
        </w:rPr>
        <w:t>-------</w:t>
      </w:r>
    </w:p>
    <w:p w:rsidR="00A71518" w:rsidRPr="00D64D3D" w:rsidRDefault="00A71518" w:rsidP="00A71518">
      <w:pPr>
        <w:jc w:val="both"/>
        <w:rPr>
          <w:rFonts w:ascii="Times New Roman" w:hAnsi="Times New Roman" w:cs="Times New Roman"/>
          <w:sz w:val="28"/>
          <w:szCs w:val="28"/>
        </w:rPr>
      </w:pPr>
      <w:r w:rsidRPr="00D64D3D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Roma, </w:t>
      </w:r>
      <w:r w:rsidR="00381A8F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aprile 2014</w:t>
      </w:r>
    </w:p>
    <w:sectPr w:rsidR="00A71518" w:rsidRPr="00D64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18"/>
    <w:rsid w:val="001825A0"/>
    <w:rsid w:val="002224AC"/>
    <w:rsid w:val="00381A8F"/>
    <w:rsid w:val="00544CE0"/>
    <w:rsid w:val="009954BF"/>
    <w:rsid w:val="00A71518"/>
    <w:rsid w:val="00D64D3D"/>
    <w:rsid w:val="00E92EC0"/>
    <w:rsid w:val="00F3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518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71518"/>
    <w:pPr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71518"/>
    <w:rPr>
      <w:rFonts w:ascii="Times New Roman" w:eastAsia="Times New Roman" w:hAnsi="Times New Roman" w:cs="Times New Roman"/>
      <w:b/>
      <w:i/>
      <w:sz w:val="32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518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71518"/>
    <w:pPr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71518"/>
    <w:rPr>
      <w:rFonts w:ascii="Times New Roman" w:eastAsia="Times New Roman" w:hAnsi="Times New Roman" w:cs="Times New Roman"/>
      <w:b/>
      <w:i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Misici</dc:creator>
  <cp:lastModifiedBy>Cristiana Leonardi</cp:lastModifiedBy>
  <cp:revision>8</cp:revision>
  <dcterms:created xsi:type="dcterms:W3CDTF">2012-08-01T08:20:00Z</dcterms:created>
  <dcterms:modified xsi:type="dcterms:W3CDTF">2014-05-07T10:28:00Z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-874948847</vt:i4>
  </property>
  <property fmtid="{D5CDD505-2E9C-101B-9397-08002B2CF9AE}" pid="3" name="_NewReviewCycle">
    <vt:lpwstr/>
  </property>
  <property fmtid="{D5CDD505-2E9C-101B-9397-08002B2CF9AE}" pid="4" name="_EmailSubject">
    <vt:lpwstr>Adempimenti Decreto Legislativo n. 33/2013</vt:lpwstr>
  </property>
  <property fmtid="{D5CDD505-2E9C-101B-9397-08002B2CF9AE}" pid="5" name="_AuthorEmail">
    <vt:lpwstr>direzione@un-industria.it</vt:lpwstr>
  </property>
  <property fmtid="{D5CDD505-2E9C-101B-9397-08002B2CF9AE}" pid="6" name="_AuthorEmailDisplayName">
    <vt:lpwstr>direzione</vt:lpwstr>
  </property>
</Properties>
</file>